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1"/>
        <w:pageBreakBefore w:val="0"/>
        <w:spacing w:after="60" w:before="240" w:line="240" w:lineRule="auto"/>
        <w:jc w:val="center"/>
        <w:rPr>
          <w:rFonts w:ascii="Calibri" w:cs="Calibri" w:eastAsia="Calibri" w:hAnsi="Calibri"/>
          <w:b w:val="1"/>
          <w:sz w:val="40"/>
          <w:szCs w:val="40"/>
        </w:rPr>
      </w:pPr>
      <w:r w:rsidDel="00000000" w:rsidR="00000000" w:rsidRPr="00000000">
        <w:rPr>
          <w:rFonts w:ascii="Calibri" w:cs="Calibri" w:eastAsia="Calibri" w:hAnsi="Calibri"/>
          <w:b w:val="1"/>
          <w:sz w:val="40"/>
          <w:szCs w:val="40"/>
          <w:rtl w:val="0"/>
        </w:rPr>
        <w:t xml:space="preserve">The Last Supper</w:t>
      </w:r>
    </w:p>
    <w:p w:rsidR="00000000" w:rsidDel="00000000" w:rsidP="00000000" w:rsidRDefault="00000000" w:rsidRPr="00000000" w14:paraId="00000002">
      <w:pPr>
        <w:keepNext w:val="1"/>
        <w:pageBreakBefore w:val="0"/>
        <w:spacing w:after="60" w:line="240" w:lineRule="auto"/>
        <w:jc w:val="center"/>
        <w:rPr>
          <w:rFonts w:ascii="Calibri" w:cs="Calibri" w:eastAsia="Calibri" w:hAnsi="Calibri"/>
          <w:b w:val="1"/>
          <w:sz w:val="40"/>
          <w:szCs w:val="40"/>
        </w:rPr>
      </w:pPr>
      <w:r w:rsidDel="00000000" w:rsidR="00000000" w:rsidRPr="00000000">
        <w:rPr>
          <w:rFonts w:ascii="Calibri" w:cs="Calibri" w:eastAsia="Calibri" w:hAnsi="Calibri"/>
          <w:b w:val="1"/>
          <w:sz w:val="40"/>
          <w:szCs w:val="40"/>
          <w:rtl w:val="0"/>
        </w:rPr>
        <w:t xml:space="preserve">KWL Chapter 5</w:t>
      </w:r>
    </w:p>
    <w:p w:rsidR="00000000" w:rsidDel="00000000" w:rsidP="00000000" w:rsidRDefault="00000000" w:rsidRPr="00000000" w14:paraId="00000003">
      <w:pPr>
        <w:keepNext w:val="1"/>
        <w:pageBreakBefore w:val="0"/>
        <w:spacing w:after="60" w:line="240" w:lineRule="auto"/>
        <w:jc w:val="center"/>
        <w:rPr>
          <w:rFonts w:ascii="Calibri" w:cs="Calibri" w:eastAsia="Calibri" w:hAnsi="Calibri"/>
          <w:b w:val="1"/>
          <w:sz w:val="40"/>
          <w:szCs w:val="40"/>
        </w:rPr>
      </w:pPr>
      <w:r w:rsidDel="00000000" w:rsidR="00000000" w:rsidRPr="00000000">
        <w:rPr>
          <w:rFonts w:ascii="Calibri" w:cs="Calibri" w:eastAsia="Calibri" w:hAnsi="Calibri"/>
          <w:b w:val="1"/>
          <w:sz w:val="40"/>
          <w:szCs w:val="40"/>
          <w:rtl w:val="0"/>
        </w:rPr>
        <w:t xml:space="preserve">(Matthew 26:26-29)</w:t>
      </w:r>
    </w:p>
    <w:p w:rsidR="00000000" w:rsidDel="00000000" w:rsidP="00000000" w:rsidRDefault="00000000" w:rsidRPr="00000000" w14:paraId="00000004">
      <w:pPr>
        <w:pageBreakBefore w:val="0"/>
        <w:pBdr>
          <w:top w:color="000000" w:space="1" w:sz="4" w:val="single"/>
          <w:left w:color="000000" w:space="4" w:sz="4" w:val="single"/>
          <w:bottom w:color="000000" w:space="0" w:sz="4" w:val="single"/>
          <w:right w:color="000000" w:space="4" w:sz="4" w:val="single"/>
        </w:pBdr>
        <w:spacing w:after="120" w:before="120" w:line="240" w:lineRule="auto"/>
        <w:rPr>
          <w:rFonts w:ascii="Calibri" w:cs="Calibri" w:eastAsia="Calibri" w:hAnsi="Calibri"/>
          <w:b w:val="1"/>
          <w:smallCaps w:val="1"/>
        </w:rPr>
      </w:pPr>
      <w:r w:rsidDel="00000000" w:rsidR="00000000" w:rsidRPr="00000000">
        <w:rPr>
          <w:rFonts w:ascii="Calibri" w:cs="Calibri" w:eastAsia="Calibri" w:hAnsi="Calibri"/>
          <w:b w:val="1"/>
          <w:smallCaps w:val="1"/>
          <w:rtl w:val="0"/>
        </w:rPr>
        <w:t xml:space="preserve">YOU WILL NEED:</w:t>
      </w:r>
    </w:p>
    <w:p w:rsidR="00000000" w:rsidDel="00000000" w:rsidP="00000000" w:rsidRDefault="00000000" w:rsidRPr="00000000" w14:paraId="00000005">
      <w:pPr>
        <w:pageBreakBefore w:val="0"/>
        <w:numPr>
          <w:ilvl w:val="0"/>
          <w:numId w:val="1"/>
        </w:numPr>
        <w:pBdr>
          <w:top w:color="000000" w:space="1" w:sz="4" w:val="single"/>
          <w:left w:color="000000" w:space="4" w:sz="4" w:val="single"/>
          <w:bottom w:color="000000" w:space="0" w:sz="4" w:val="single"/>
          <w:right w:color="000000" w:space="4" w:sz="4" w:val="single"/>
        </w:pBdr>
        <w:spacing w:line="240" w:lineRule="auto"/>
        <w:ind w:left="360"/>
        <w:rPr>
          <w:rFonts w:ascii="Calibri" w:cs="Calibri" w:eastAsia="Calibri" w:hAnsi="Calibri"/>
          <w:b w:val="1"/>
          <w:sz w:val="22"/>
          <w:szCs w:val="22"/>
        </w:rPr>
      </w:pPr>
      <w:r w:rsidDel="00000000" w:rsidR="00000000" w:rsidRPr="00000000">
        <w:rPr>
          <w:rFonts w:ascii="Calibri" w:cs="Calibri" w:eastAsia="Calibri" w:hAnsi="Calibri"/>
          <w:b w:val="1"/>
          <w:rtl w:val="0"/>
        </w:rPr>
        <w:t xml:space="preserve">1.2B ‘The Last Supper’ Visuals:</w:t>
      </w:r>
    </w:p>
    <w:p w:rsidR="00000000" w:rsidDel="00000000" w:rsidP="00000000" w:rsidRDefault="00000000" w:rsidRPr="00000000" w14:paraId="00000006">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Fonts w:ascii="Calibri" w:cs="Calibri" w:eastAsia="Calibri" w:hAnsi="Calibri"/>
          <w:rtl w:val="0"/>
        </w:rPr>
        <w:tab/>
        <w:t xml:space="preserve">1. Jesus at table with disciples</w:t>
      </w:r>
    </w:p>
    <w:p w:rsidR="00000000" w:rsidDel="00000000" w:rsidP="00000000" w:rsidRDefault="00000000" w:rsidRPr="00000000" w14:paraId="00000007">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Fonts w:ascii="Calibri" w:cs="Calibri" w:eastAsia="Calibri" w:hAnsi="Calibri"/>
          <w:rtl w:val="0"/>
        </w:rPr>
        <w:tab/>
        <w:t xml:space="preserve">2. Jesus takes the bread</w:t>
      </w:r>
    </w:p>
    <w:p w:rsidR="00000000" w:rsidDel="00000000" w:rsidP="00000000" w:rsidRDefault="00000000" w:rsidRPr="00000000" w14:paraId="00000008">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Fonts w:ascii="Calibri" w:cs="Calibri" w:eastAsia="Calibri" w:hAnsi="Calibri"/>
          <w:rtl w:val="0"/>
        </w:rPr>
        <w:tab/>
        <w:t xml:space="preserve">3. Jesus shares the bread </w:t>
      </w:r>
    </w:p>
    <w:p w:rsidR="00000000" w:rsidDel="00000000" w:rsidP="00000000" w:rsidRDefault="00000000" w:rsidRPr="00000000" w14:paraId="00000009">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Fonts w:ascii="Calibri" w:cs="Calibri" w:eastAsia="Calibri" w:hAnsi="Calibri"/>
          <w:rtl w:val="0"/>
        </w:rPr>
        <w:tab/>
        <w:t xml:space="preserve">4. Jesus takes the cup</w:t>
      </w:r>
    </w:p>
    <w:p w:rsidR="00000000" w:rsidDel="00000000" w:rsidP="00000000" w:rsidRDefault="00000000" w:rsidRPr="00000000" w14:paraId="0000000A">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Fonts w:ascii="Calibri" w:cs="Calibri" w:eastAsia="Calibri" w:hAnsi="Calibri"/>
          <w:rtl w:val="0"/>
        </w:rPr>
        <w:tab/>
        <w:t xml:space="preserve">5. Jesus shares the cup Bible</w:t>
      </w:r>
    </w:p>
    <w:p w:rsidR="00000000" w:rsidDel="00000000" w:rsidP="00000000" w:rsidRDefault="00000000" w:rsidRPr="00000000" w14:paraId="0000000B">
      <w:pPr>
        <w:pageBreakBefore w:val="0"/>
        <w:pBdr>
          <w:top w:color="000000" w:space="1" w:sz="4" w:val="single"/>
          <w:left w:color="000000" w:space="4" w:sz="4" w:val="single"/>
          <w:bottom w:color="000000" w:space="0" w:sz="4" w:val="single"/>
          <w:right w:color="000000" w:space="4" w:sz="4" w:val="single"/>
        </w:pBd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0C">
      <w:pPr>
        <w:pageBreakBefore w:val="0"/>
        <w:spacing w:after="120" w:line="240" w:lineRule="auto"/>
        <w:jc w:val="both"/>
        <w:rPr>
          <w:rFonts w:ascii="Calibri" w:cs="Calibri" w:eastAsia="Calibri" w:hAnsi="Calibri"/>
        </w:rPr>
      </w:pPr>
      <w:hyperlink r:id="rId6">
        <w:r w:rsidDel="00000000" w:rsidR="00000000" w:rsidRPr="00000000">
          <w:rPr>
            <w:rFonts w:ascii="Calibri" w:cs="Calibri" w:eastAsia="Calibri" w:hAnsi="Calibri"/>
            <w:color w:val="0563c1"/>
            <w:u w:val="single"/>
            <w:rtl w:val="0"/>
          </w:rPr>
          <w:t xml:space="preserve">http://www.textweek.com/art/last_supper.htm</w:t>
        </w:r>
      </w:hyperlink>
      <w:r w:rsidDel="00000000" w:rsidR="00000000" w:rsidRPr="00000000">
        <w:rPr>
          <w:rFonts w:ascii="Calibri" w:cs="Calibri" w:eastAsia="Calibri" w:hAnsi="Calibri"/>
          <w:rtl w:val="0"/>
        </w:rPr>
        <w:t xml:space="preserve"> </w:t>
        <w:tab/>
        <w:t xml:space="preserve">Paintings of the Last Supper</w:t>
      </w:r>
    </w:p>
    <w:p w:rsidR="00000000" w:rsidDel="00000000" w:rsidP="00000000" w:rsidRDefault="00000000" w:rsidRPr="00000000" w14:paraId="0000000D">
      <w:pPr>
        <w:pageBreakBefore w:val="0"/>
        <w:spacing w:before="12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Children are seated in a semi-circle ready to listen to the story. Carry the materials carefully from the story shelf to the story area and place beside you. </w:t>
      </w:r>
    </w:p>
    <w:p w:rsidR="00000000" w:rsidDel="00000000" w:rsidP="00000000" w:rsidRDefault="00000000" w:rsidRPr="00000000" w14:paraId="0000000E">
      <w:pPr>
        <w:pageBreakBefore w:val="0"/>
        <w:spacing w:line="24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0F">
      <w:pPr>
        <w:pageBreakBefore w:val="0"/>
        <w:spacing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class Bible in front of you with your hand on it.</w:t>
      </w:r>
    </w:p>
    <w:p w:rsidR="00000000" w:rsidDel="00000000" w:rsidP="00000000" w:rsidRDefault="00000000" w:rsidRPr="00000000" w14:paraId="00000010">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This story comes from our special book, the Bible.</w:t>
      </w:r>
    </w:p>
    <w:p w:rsidR="00000000" w:rsidDel="00000000" w:rsidP="00000000" w:rsidRDefault="00000000" w:rsidRPr="00000000" w14:paraId="00000011">
      <w:pPr>
        <w:pageBreakBefore w:val="0"/>
        <w:spacing w:after="160"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012">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Bible beside you. </w:t>
      </w:r>
    </w:p>
    <w:p w:rsidR="00000000" w:rsidDel="00000000" w:rsidP="00000000" w:rsidRDefault="00000000" w:rsidRPr="00000000" w14:paraId="00000013">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At this time in the Church’s year we remember and tell the stories of some of the things which Jesus said and did. This story is about the last meal Jesus had with his friends before he died.</w:t>
      </w:r>
    </w:p>
    <w:p w:rsidR="00000000" w:rsidDel="00000000" w:rsidP="00000000" w:rsidRDefault="00000000" w:rsidRPr="00000000" w14:paraId="00000014">
      <w:pPr>
        <w:pageBreakBefore w:val="0"/>
        <w:spacing w:after="160"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015">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Hold Visual 1 in front of you.</w:t>
      </w:r>
    </w:p>
    <w:p w:rsidR="00000000" w:rsidDel="00000000" w:rsidP="00000000" w:rsidRDefault="00000000" w:rsidRPr="00000000" w14:paraId="00000016">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On the night before he died, Jesus celebrated the Last Supper in an upstairs room. </w:t>
      </w:r>
    </w:p>
    <w:p w:rsidR="00000000" w:rsidDel="00000000" w:rsidP="00000000" w:rsidRDefault="00000000" w:rsidRPr="00000000" w14:paraId="00000017">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At the Last Supper were Jesus and his friends, the disciples.</w:t>
      </w:r>
    </w:p>
    <w:p w:rsidR="00000000" w:rsidDel="00000000" w:rsidP="00000000" w:rsidRDefault="00000000" w:rsidRPr="00000000" w14:paraId="00000018">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Their names were James, Andrew, Simon, Jude, Matthew, Philip, Thomas, James, Bartholomew, Judas, Peter and John.</w:t>
      </w:r>
    </w:p>
    <w:p w:rsidR="00000000" w:rsidDel="00000000" w:rsidP="00000000" w:rsidRDefault="00000000" w:rsidRPr="00000000" w14:paraId="00000019">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Jesus was very sad because he knew that he was going to die.</w:t>
      </w:r>
    </w:p>
    <w:p w:rsidR="00000000" w:rsidDel="00000000" w:rsidP="00000000" w:rsidRDefault="00000000" w:rsidRPr="00000000" w14:paraId="0000001A">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Visual 1 on the floor to your far right facing the children.</w:t>
      </w:r>
    </w:p>
    <w:p w:rsidR="00000000" w:rsidDel="00000000" w:rsidP="00000000" w:rsidRDefault="00000000" w:rsidRPr="00000000" w14:paraId="0000001B">
      <w:pPr>
        <w:pageBreakBefore w:val="0"/>
        <w:spacing w:after="160"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01C">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Hold Visual 2 in front of you.</w:t>
      </w:r>
    </w:p>
    <w:p w:rsidR="00000000" w:rsidDel="00000000" w:rsidP="00000000" w:rsidRDefault="00000000" w:rsidRPr="00000000" w14:paraId="0000001D">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While they were eating Jesus showed them how he wanted them to remember him.</w:t>
      </w:r>
    </w:p>
    <w:p w:rsidR="00000000" w:rsidDel="00000000" w:rsidP="00000000" w:rsidRDefault="00000000" w:rsidRPr="00000000" w14:paraId="0000001E">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He took bread and broke it.</w:t>
      </w:r>
    </w:p>
    <w:p w:rsidR="00000000" w:rsidDel="00000000" w:rsidP="00000000" w:rsidRDefault="00000000" w:rsidRPr="00000000" w14:paraId="0000001F">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Visual 2 on the left of Visual 1.</w:t>
      </w:r>
    </w:p>
    <w:p w:rsidR="00000000" w:rsidDel="00000000" w:rsidP="00000000" w:rsidRDefault="00000000" w:rsidRPr="00000000" w14:paraId="00000020">
      <w:pPr>
        <w:pageBreakBefore w:val="0"/>
        <w:spacing w:after="160"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021">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Hold Visual 3 in front of you.</w:t>
      </w:r>
    </w:p>
    <w:p w:rsidR="00000000" w:rsidDel="00000000" w:rsidP="00000000" w:rsidRDefault="00000000" w:rsidRPr="00000000" w14:paraId="00000022">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Jesus handed the bread around to the disciples. </w:t>
      </w:r>
    </w:p>
    <w:p w:rsidR="00000000" w:rsidDel="00000000" w:rsidP="00000000" w:rsidRDefault="00000000" w:rsidRPr="00000000" w14:paraId="00000023">
      <w:pPr>
        <w:pageBreakBefore w:val="0"/>
        <w:spacing w:after="160" w:line="259" w:lineRule="auto"/>
        <w:rPr>
          <w:rFonts w:ascii="Calibri" w:cs="Calibri" w:eastAsia="Calibri" w:hAnsi="Calibri"/>
          <w:b w:val="1"/>
        </w:rPr>
      </w:pPr>
      <w:r w:rsidDel="00000000" w:rsidR="00000000" w:rsidRPr="00000000">
        <w:rPr>
          <w:rFonts w:ascii="Calibri" w:cs="Calibri" w:eastAsia="Calibri" w:hAnsi="Calibri"/>
          <w:b w:val="1"/>
          <w:rtl w:val="0"/>
        </w:rPr>
        <w:t xml:space="preserve">He said, “Take it and eat it. This is my body.”</w:t>
      </w:r>
    </w:p>
    <w:p w:rsidR="00000000" w:rsidDel="00000000" w:rsidP="00000000" w:rsidRDefault="00000000" w:rsidRPr="00000000" w14:paraId="00000024">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Visual 3 on the left of Visual 2.</w:t>
      </w:r>
    </w:p>
    <w:p w:rsidR="00000000" w:rsidDel="00000000" w:rsidP="00000000" w:rsidRDefault="00000000" w:rsidRPr="00000000" w14:paraId="00000025">
      <w:pPr>
        <w:pageBreakBefore w:val="0"/>
        <w:spacing w:after="160" w:line="259"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26">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Hold Visual 4 in front of you.</w:t>
      </w:r>
    </w:p>
    <w:p w:rsidR="00000000" w:rsidDel="00000000" w:rsidP="00000000" w:rsidRDefault="00000000" w:rsidRPr="00000000" w14:paraId="00000027">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Then Jesus took the cup filled with wine and said, “Drink from this cup. This is the cup of my blood.”</w:t>
      </w:r>
    </w:p>
    <w:p w:rsidR="00000000" w:rsidDel="00000000" w:rsidP="00000000" w:rsidRDefault="00000000" w:rsidRPr="00000000" w14:paraId="00000028">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Visual 4 on the left of Visual 3.</w:t>
      </w:r>
    </w:p>
    <w:p w:rsidR="00000000" w:rsidDel="00000000" w:rsidP="00000000" w:rsidRDefault="00000000" w:rsidRPr="00000000" w14:paraId="00000029">
      <w:pPr>
        <w:pageBreakBefore w:val="0"/>
        <w:spacing w:after="160" w:line="259"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2A">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Hold Visual 5 in front of you.</w:t>
      </w:r>
    </w:p>
    <w:p w:rsidR="00000000" w:rsidDel="00000000" w:rsidP="00000000" w:rsidRDefault="00000000" w:rsidRPr="00000000" w14:paraId="0000002B">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Jesus told the disciples to always do what he had done. This was the way Jesus wanted the disciples to remember him.</w:t>
      </w:r>
    </w:p>
    <w:p w:rsidR="00000000" w:rsidDel="00000000" w:rsidP="00000000" w:rsidRDefault="00000000" w:rsidRPr="00000000" w14:paraId="0000002C">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Place Visual 5 on the left of Visual 4.</w:t>
      </w:r>
    </w:p>
    <w:p w:rsidR="00000000" w:rsidDel="00000000" w:rsidP="00000000" w:rsidRDefault="00000000" w:rsidRPr="00000000" w14:paraId="0000002D">
      <w:pPr>
        <w:pageBreakBefore w:val="0"/>
        <w:spacing w:after="160" w:line="259"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2E">
      <w:pPr>
        <w:pageBreakBefore w:val="0"/>
        <w:spacing w:after="160" w:line="259" w:lineRule="auto"/>
        <w:rPr>
          <w:rFonts w:ascii="Calibri" w:cs="Calibri" w:eastAsia="Calibri" w:hAnsi="Calibri"/>
          <w:i w:val="1"/>
        </w:rPr>
      </w:pPr>
      <w:r w:rsidDel="00000000" w:rsidR="00000000" w:rsidRPr="00000000">
        <w:rPr>
          <w:rFonts w:ascii="Calibri" w:cs="Calibri" w:eastAsia="Calibri" w:hAnsi="Calibri"/>
          <w:i w:val="1"/>
          <w:rtl w:val="0"/>
        </w:rPr>
        <w:t xml:space="preserve">Pause quietly for a moment, and then begin to wonder together. Engage with ‘I wonder’, KWL(Bk1) p42.</w:t>
      </w:r>
    </w:p>
    <w:p w:rsidR="00000000" w:rsidDel="00000000" w:rsidP="00000000" w:rsidRDefault="00000000" w:rsidRPr="00000000" w14:paraId="0000002F">
      <w:pPr>
        <w:pageBreakBefore w:val="0"/>
        <w:pBdr>
          <w:top w:color="000000" w:space="0" w:sz="6" w:val="single"/>
          <w:left w:color="000000" w:space="4" w:sz="6" w:val="single"/>
          <w:bottom w:color="000000" w:space="1" w:sz="6" w:val="single"/>
          <w:right w:color="000000" w:space="4" w:sz="6" w:val="single"/>
        </w:pBdr>
        <w:spacing w:after="160" w:line="259" w:lineRule="auto"/>
        <w:rPr>
          <w:rFonts w:ascii="Calibri" w:cs="Calibri" w:eastAsia="Calibri" w:hAnsi="Calibri"/>
        </w:rPr>
      </w:pPr>
      <w:r w:rsidDel="00000000" w:rsidR="00000000" w:rsidRPr="00000000">
        <w:rPr>
          <w:rFonts w:ascii="Calibri" w:cs="Calibri" w:eastAsia="Calibri" w:hAnsi="Calibri"/>
          <w:b w:val="1"/>
          <w:rtl w:val="0"/>
        </w:rPr>
        <w:t xml:space="preserve">I wonder..</w:t>
      </w:r>
      <w:r w:rsidDel="00000000" w:rsidR="00000000" w:rsidRPr="00000000">
        <w:rPr>
          <w:rFonts w:ascii="Calibri" w:cs="Calibri" w:eastAsia="Calibri" w:hAnsi="Calibri"/>
          <w:rtl w:val="0"/>
        </w:rPr>
        <w:t xml:space="preserve">why Jesus was sad at the Last Supper…how the Mass is like the Last Supper…what Jesus wants us to remember at every mass….why Jesus used the bread and wine…what Jesus wanted his disciples to remember…whether priests today do some of the things that Jesus did</w:t>
      </w:r>
    </w:p>
    <w:p w:rsidR="00000000" w:rsidDel="00000000" w:rsidP="00000000" w:rsidRDefault="00000000" w:rsidRPr="00000000" w14:paraId="00000030">
      <w:pPr>
        <w:rPr>
          <w:rFonts w:ascii="Calibri" w:cs="Calibri" w:eastAsia="Calibri" w:hAnsi="Calibri"/>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Noto Sans Symbols" w:cs="Noto Sans Symbols" w:eastAsia="Noto Sans Symbols" w:hAnsi="Noto Sans Symbols"/>
        <w:sz w:val="24"/>
        <w:szCs w:val="24"/>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www.textweek.com/art/last_supper.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